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9B6C29" w:rsidRDefault="00215EE9" w:rsidP="00215EE9">
      <w:pPr>
        <w:jc w:val="center"/>
        <w:rPr>
          <w:rFonts w:ascii="Arial" w:hAnsi="Arial" w:cs="Arial"/>
          <w:b/>
          <w:color w:val="000000" w:themeColor="text1"/>
          <w:lang w:val="es-MX"/>
        </w:rPr>
      </w:pPr>
      <w:r w:rsidRPr="009B6C29">
        <w:rPr>
          <w:rFonts w:ascii="Arial" w:hAnsi="Arial" w:cs="Arial"/>
          <w:b/>
          <w:color w:val="000000" w:themeColor="text1"/>
          <w:lang w:val="es-MX"/>
        </w:rPr>
        <w:t xml:space="preserve">NOTAS DE PRENSA </w:t>
      </w:r>
      <w:r w:rsidR="009B6C29" w:rsidRPr="009B6C29">
        <w:rPr>
          <w:rFonts w:ascii="Arial" w:hAnsi="Arial" w:cs="Arial"/>
          <w:b/>
          <w:color w:val="000000" w:themeColor="text1"/>
          <w:lang w:val="es-MX"/>
        </w:rPr>
        <w:t>ABRIL 2016</w:t>
      </w:r>
    </w:p>
    <w:p w:rsidR="00215EE9" w:rsidRPr="009B6C29" w:rsidRDefault="00215EE9" w:rsidP="00215EE9">
      <w:pPr>
        <w:rPr>
          <w:rFonts w:ascii="Arial" w:hAnsi="Arial" w:cs="Arial"/>
          <w:color w:val="000000" w:themeColor="text1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9B6C29" w:rsidRPr="009B6C29" w:rsidTr="00062780">
        <w:tc>
          <w:tcPr>
            <w:tcW w:w="959" w:type="dxa"/>
          </w:tcPr>
          <w:p w:rsidR="00215EE9" w:rsidRPr="009B6C29" w:rsidRDefault="00215EE9" w:rsidP="00062780">
            <w:pPr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b/>
                <w:color w:val="000000" w:themeColor="text1"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9B6C29" w:rsidRDefault="00215EE9" w:rsidP="00062780">
            <w:pPr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b/>
                <w:color w:val="000000" w:themeColor="text1"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9B6C29" w:rsidRDefault="00215EE9" w:rsidP="000627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TEMA</w:t>
            </w: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215EE9" w:rsidRPr="009B6C29" w:rsidRDefault="00215EE9" w:rsidP="000627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9B6C29" w:rsidRDefault="009B6C29" w:rsidP="00062780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 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Inauguran moderno Centro de Emergencia de EsSalud valorizado en más de S/. 100 millon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Inauguran moderno Centro de Emergencia de EsSalud valorizado en más de S/. 100 millones</w:t>
              </w:r>
            </w:hyperlink>
          </w:p>
          <w:p w:rsidR="00215EE9" w:rsidRPr="009B6C29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 salvó la vida de bebé coraje que nació a los 6 meses de gestación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salvó la vida de bebé coraje que nació a los 6 meses de gestación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Nuevo Centro de Emergencia de EsSalud cuenta con modernos equipos valorizados en más de S/. 59 millones.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Nuevo Centro de Emergencia de EsSalud cuenta con modernos equipos valorizados en más de S/. 59 millones</w:t>
              </w:r>
            </w:hyperlink>
          </w:p>
          <w:p w:rsidR="009B6C29" w:rsidRPr="009B6C29" w:rsidRDefault="009B6C29" w:rsidP="009B6C2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color w:val="000000" w:themeColor="text1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Programa Reforma de Vida de EsSalud atenderá a más de 500 trabajadores de Open Plaza Ucayali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Programa Reforma de Vida de EsSalud atenderá a más de 500 trabajadores de Open Plaza Ucayali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Asegurados agrarios de EsSalud en Huánuco podrán reinscribirse hasta el 30 de abril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Asegurados agrarios de EsSalud en Huánuco podrán reinscribirse hasta el 30 de abril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4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Asegurados agrarios de EsSalud en Huánuco podrán reinscribirse hasta el 30 de abril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Asegurados agrarios de EsSalud en Huánuco podrán reinscribirse hasta el 30 de abril</w:t>
              </w:r>
            </w:hyperlink>
          </w:p>
          <w:p w:rsidR="009B6C29" w:rsidRPr="009B6C29" w:rsidRDefault="009B6C29" w:rsidP="009B6C2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4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: El ejercicio mental es pieza clave para evitar que adultos mayores sufran de Alzheimer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El ejercicio mental es pieza clave para evitar que adultos mayores sufran de Alzheimer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Hospital Almenara de EsSalud capacita y actualiza a sus trabajadores" w:history="1"/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Ministro de Vivienda inspeccionó Hospital de EsSalud en Marcon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Ministro de Vivienda inspeccionó Hospital de EsSalud en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Marcona</w:t>
              </w:r>
              <w:proofErr w:type="spellEnd"/>
            </w:hyperlink>
          </w:p>
          <w:p w:rsidR="009B6C29" w:rsidRPr="009B6C29" w:rsidRDefault="009B6C29" w:rsidP="009B6C2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0000" w:themeColor="text1"/>
                <w:spacing w:val="-15"/>
                <w:lang w:val="es-PE" w:eastAsia="es-PE"/>
              </w:rPr>
            </w:pPr>
            <w:hyperlink r:id="rId16" w:tooltip="Permalink to Egresaron más de 30 nuevos especialistas del Hospital Sabogal" w:history="1"/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Ministra de Cultura y Presidenta de EsSalud activan plan que promueve respeto a asegurados de diferentes cultura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Ministra de Cultura y Presidenta de EsSalud activan plan que promueve respeto a asegurados de diferentes culturas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repotencia centro quirúrgico en Huancavelica con una inversión de más de 400 mil sol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repotencia centro quirúrgico en Huancavelica con una inversión de más de 400 mil soles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 promueve la reinserción social y laboral de las personas con discapacidad en Tacn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promueve la reinserción social y laboral de las personas con discapacidad en Tacna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6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r w:rsidRPr="009B6C29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fldChar w:fldCharType="begin"/>
            </w:r>
            <w:r w:rsidRPr="009B6C29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instrText xml:space="preserve"> HYPERLINK "http://www.essalud.gob.pe/essalud-puno-realiza-con-exito-primera-extraccion-de-rinones-para-donacion/" \o "Permalink to EsSalud Puno realiza con éxito primera extracción de riñones para donación" </w:instrText>
            </w:r>
            <w:r w:rsidRPr="009B6C29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fldChar w:fldCharType="separate"/>
            </w:r>
            <w:r w:rsidRPr="009B6C29">
              <w:rPr>
                <w:rStyle w:val="Hipervnculo"/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t>EsSalud Puno realiza con éxito primera extracción de riñones para donación</w:t>
            </w:r>
            <w:r w:rsidRPr="009B6C29"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  <w:fldChar w:fldCharType="end"/>
            </w:r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Nuevos tratamientos endoscópicos pueden evitar cirugías y disminuir mortalidad" w:history="1"/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6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Ancash: EsSalud refuerza hospital de Chimbote con moderno mamógrafo 3D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Ancash: EsSalud refuerza hospital de Chimbote con moderno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mamógrafo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3D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7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EsSalud: Consumo de frutas y verduras ayudan a una buena digestión y controlan el colon irritable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Consumo de frutas y verduras ayudan a una buena digestión y controlan el colon irritable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7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 refuerza atención y diagnóstico contra la TB en Cusc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refuerza atención y diagnóstico contra la TB en Cusco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7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Lambayeque: Hospital Naylamp de EsSalud cuenta con nuevo servicio de Mamografí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Lambayeque: Hospital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Naylamp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de EsSalud cuenta con nuevo servicio de Mamografía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Asegurados cusqueños recuperan la vista gracias a exitosa campaña de cirugías de catarata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Asegurados cusqueños recuperan la vista gracias a exitosa campaña de cirugías de cataratas</w:t>
              </w:r>
            </w:hyperlink>
          </w:p>
          <w:p w:rsidR="009B6C29" w:rsidRPr="009B6C29" w:rsidRDefault="009B6C29" w:rsidP="009B6C2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0000" w:themeColor="text1"/>
                <w:spacing w:val="-15"/>
                <w:lang w:val="es-PE" w:eastAsia="es-PE"/>
              </w:rPr>
            </w:pPr>
            <w:hyperlink r:id="rId26" w:tooltip="Permalink to EsSalud brindó más de 13 mil atenciones en el VRAEM en lo que va del 2015" w:history="1"/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7" w:tooltip="Permalink to Médicos de EsSalud La Libertad eliminan seudo quiste gigante con nueva técnica laparoscópic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Médicos de EsSalud La Libertad eliminan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seudo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quiste gigante con nueva técnica laparoscópica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EsSalud inauguró Filial INCOR Norte en Lambayeque para atender a más de un millón de asegurado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inauguró Filial INCOR Norte en Lambayeque para atender a más de un millón de asegurados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EsSalud construirá tres nuevos hospitales y un Incor en Lambayeque con inversión aproximada de mil millones de sol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construirá tres nuevos hospitales y un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Incor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en Lambayeque con inversión aproximada de mil millones de soles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EsSalud declaró hospitales en estado de alerta por Elecciones Generales 2016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declaró hospitales en estado de alerta por Elecciones Generales 2016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EsSalud intercambia experiencias con el Seguro Social de Salud de Corea del Sur – HIR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intercambia experiencias con el Seguro Social de Salud de Corea del Sur – HIRA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Adulto Mayor vuelve a caminar gracias a primer implante de cadera completa en Cajamarc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Adulto Mayor vuelve a caminar gracias a primer implante de cadera completa en Cajamarca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Hospital Rebagliati realizó un promedio de 37 mil intervenciones quirúrgicas en el 2015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Hospital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Rebagliati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realizó un promedio de 37 mil intervenciones quirúrgicas en el 2015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25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EsSalud Huánuco realizó talleres de autoestima y resiliencia para jóven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Huánuco realizó talleres de autoestima y resiliencia para jóvenes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26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 salvó la vida a tres mujeres con síndrome HELLP en Huánuc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salvó la vida a tres mujeres con síndrome HELLP en Huánuco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 Ucayali promueve programas de sensibilización del cuidado del riñón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Ucayali promueve programas de sensibilización del cuidado del riñón</w:t>
              </w:r>
            </w:hyperlink>
          </w:p>
          <w:p w:rsidR="009B6C29" w:rsidRPr="009B6C29" w:rsidRDefault="009B6C29" w:rsidP="009B6C2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0000" w:themeColor="text1"/>
                <w:spacing w:val="-15"/>
                <w:lang w:val="es-PE" w:eastAsia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Medicina complementaria de EsSalud La Libertad ocupó el primer lugar por los logros alcanzado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Medicina complementaria de EsSalud La Libertad ocupó el primer lugar por los logros alcanzados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: 97% de médicos no acataron paro" w:history="1"/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sSalud cuenta con el tomógrafo más moderno de la Región Ancash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cuenta con el tomógrafo más moderno de la Región Ancash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13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 destinó S/. 46 millones para el pago del subsidio por maternidad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destinó S/. 46 millones para el pago del subsidio por maternidad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13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EsSalud Cusco cuenta con moderno equipo para detección precoz de cáncer de cuello uterin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Cusco cuenta con moderno equipo para detección precoz de cáncer de cuello uterino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14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lanza revista virtual de investigación científica en Medicina Complementari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lanza revista virtual de investigación científica en Medicina Complementaria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: Nuevos protocolos reducirán complicaciones en cirugías y estancias hospitalaria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Nuevos protocolos reducirán complicaciones en cirugías y estancias hospitalarias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 advierte que radiación solar no ha disminuid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advierte que radiación solar no ha disminuido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invertirá más de S/. 200 millones en ampliación y mejoramiento del Hospital Huaraz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invertirá más de S/. 200 millones en ampliación y mejoramiento del Hospital Huaraz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EsSalud: En tres días operan a 15 pacientes oftalmológicos de La Oroya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En tres días operan a 15 pacientes oftalmológicos de La Oroya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EsSalud realizó cerca de 600 mamografías 3D en Ayacuch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realizó cerca de 600 mamografías 3D en Ayacucho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38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Hospital Sabogal adquiere moderno equipo de Rayos X Panorámico para detectar quistes y tumores odontológico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Hospital Sabogal adquiere moderno equipo de Rayos X Panorámico para detectar quistes y tumores odontológicos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39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EsSalud recolectó más de 60 unidades de sangre en Junín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recolectó más de 60 unidades de sangre en Junín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Apurimac refuerza medidas de prevención ante alarmante incremento de Diabetes Mellitus II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Apurimac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refuerza medidas de prevención ante alarmante incremento de Diabetes Mellitus II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 realizará más de 120 cirugías de cataratas en Moquegua e Il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realizará más de 120 cirugías de cataratas en Moquegua e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Ilo</w:t>
              </w:r>
              <w:proofErr w:type="spellEnd"/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sSalud Huancavelica realizó más de 470 cirugías en primer trimestre del añ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Huancavelica realizó más de 470 cirugías en primer trimestre del año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Hospitales de EsSalud del norte del país son monitoreados por sismo en Ecuador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Hospitales de EsSalud del norte del país son monitoreados por sismo en Ecuador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19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Virginia Baffigo: En Perú aumento de enfermedades de alto costo se aborda con modernas tecnologías sanitaria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Virginia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Baffigo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: En Perú aumento de enfermedades de alto costo se aborda con modernas tecnologías sanitarias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20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EsSalud lanzó campaña por la semana mundial de vacunación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lanzó campaña por la semana mundial de vacunación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EsSalud lanza proceso de convocatoria de personal a nivel nacional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lanza proceso de convocatoria de personal a nivel nacional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EsSalud: Mujeres donaron órganos y salvan vida de 14 persona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Mujeres donaron órganos y salvan vida de 14 personas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21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EsSalud Huánuco realizó más de 500 mamografías con equipo de última generación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Huánuco realizó más de 500 mamografías con equipo de última generación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49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Con creación de CEABE EsSalud invirtió más de S/.1355 millones en equipos, medicinas e insumos médico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Con creación de CEABE EsSalud invirtió más de S/.1355 millones en equipos, medicinas e insumos médicos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EsSalud y Diresa Huánuco firman convenio para contrato de médicos especialista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y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Diresa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Huánuco firman convenio para contrato de médicos especialistas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51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EsSalud capacitó a médicos en manejo de modernos mamógrafos 3D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capacitó a médicos en manejo de modernos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mamógrafos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3D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52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Oftalmólogos de EsSalud realizarán 120 operaciones de catarata en Tarapot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Oftalmólogos de EsSalud realizarán 120 operaciones de catarata en Tarapoto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53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3" w:tooltip="Permalink to EsSalud Lambayeque inauguró tres lactarios para Madres trabajadoras en Hospital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Lambayeque inauguró tres lactarios para Madres trabajadoras en Hospitales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54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EsSalud Loreto mejora calidad de vida de pacientes con enfermedades renal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Loreto mejora calidad de vida de pacientes con enfermedades renales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Policlínico Pablo Bermúdez realizó más de 2,300 exámenes preventivos de cáncer ginecológic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Policlínico Pablo Bermúdez realizó más de 2,300 exámenes preventivos de cáncer ginecológico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22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6" w:tooltip="Permalink to EsSalud designa a nueva secretaria general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designa a nueva secretaria general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EsSalud: Junín y Huancavelica mejorarán sistema de referencias y contra referencias de los pacient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Junín y Huancavelica mejorarán sistema de referencias y contra referencias de los pacientes</w:t>
              </w:r>
            </w:hyperlink>
          </w:p>
          <w:p w:rsidR="009B6C29" w:rsidRPr="009B6C29" w:rsidRDefault="009B6C29" w:rsidP="009B6C29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Dirección de Cultura del Cusco entrega a EsSalud trabajos de refacción de la “Casa Clorinda Matto de Turner”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Dirección de Cultura del Cusco entrega a EsSalud trabajos de refacción de la “Casa Clorinda </w:t>
              </w:r>
              <w:proofErr w:type="spellStart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Matto</w:t>
              </w:r>
              <w:proofErr w:type="spellEnd"/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de Turner”</w:t>
              </w:r>
            </w:hyperlink>
          </w:p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EsSalud adquirió dos equipos de mamografía 3D para Juliaca y Tacna con inversión cerca de S/. 3 millon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adquirió dos equipos de mamografía 3D para Juliaca y Tacna con inversión cerca de S/. 3 millones</w:t>
              </w:r>
            </w:hyperlink>
          </w:p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60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0" w:tooltip="Permalink to Joven arequipeño salvó la vida a dos asegurados al donar sus riñon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Joven arequipeño salvó la vida a dos asegurados al donar sus riñones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61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BAP Tacna partió a Ecuador con médicos, quirófano y medicinas de EsSalud para atender a heridos de terremot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BAP Tacna partió a Ecuador con médicos, quirófano y medicinas de EsSalud para atender a heridos de terremoto</w:t>
              </w:r>
            </w:hyperlink>
          </w:p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62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Hospital Perú de EsSalud es enviado a Ecuador para atender heridos de terremot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Hospital Perú de EsSalud es enviado a Ecuador para atender heridos de terremoto</w:t>
              </w:r>
            </w:hyperlink>
          </w:p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63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EsSalud Cusco pone en funcionamiento moderno equipo para cirugías de las articulacione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Cusco pone en funcionamiento moderno equipo para cirugías de las articulaciones</w:t>
              </w:r>
            </w:hyperlink>
          </w:p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64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Casi 300 empleadores registran deudas por más de s/.12 millones a EsSalud La Libertad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Casi 300 empleadores registran deudas por más de s/.12 millones a EsSalud La Libertad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06278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65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  <w:vAlign w:val="center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EsSalud Lambayeque realizó más de 5 mil 700 cirugías durante el primer trimestre del añ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Lambayeque realizó más de 5 mil 700 cirugías durante el primer trimestre del año</w:t>
              </w:r>
            </w:hyperlink>
          </w:p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66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26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EsSalud: Exitosa extracción de órganos que salvó a 14 personas duró más de 48 hora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Exitosa extracción de órganos que salvó a 14 personas duró más de 48 horas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67 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26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7" w:tooltip="Permalink to Ayacucho: Más de 300 neonatos fueron inmunizados en EsSalud en lo que va del añ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Ayacucho: Más de 300 neonatos fueron inmunizados en EsSalud en lo que va del año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68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27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8" w:tooltip="Permalink to EsSalud Huancavelica: Salvan vida de gestante y su bebé al extirparle quiste alojado en el hígado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Huancavelica: Salvan vida de gestante y su bebé al extirparle quiste alojado en el hígado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69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27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9" w:tooltip="Permalink to EsSalud destinó más de S/. 27 millones en entrega de prótesis e implantes cocleares a 2,400 asegurados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destinó más de S/. 27 millones en entrega de prótesis e implantes cocleares a 2,400 asegurados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9B6C29" w:rsidRPr="009B6C29" w:rsidTr="00A54640">
        <w:tc>
          <w:tcPr>
            <w:tcW w:w="959" w:type="dxa"/>
            <w:vAlign w:val="center"/>
          </w:tcPr>
          <w:p w:rsidR="009B6C29" w:rsidRPr="009B6C29" w:rsidRDefault="009B6C29" w:rsidP="009B6C29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>70</w:t>
            </w:r>
          </w:p>
        </w:tc>
        <w:tc>
          <w:tcPr>
            <w:tcW w:w="2302" w:type="dxa"/>
            <w:vAlign w:val="center"/>
          </w:tcPr>
          <w:p w:rsidR="009B6C29" w:rsidRPr="009B6C29" w:rsidRDefault="009B6C29" w:rsidP="009B6C29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28 </w:t>
            </w:r>
            <w:r w:rsidRPr="009B6C29">
              <w:rPr>
                <w:rFonts w:ascii="Arial" w:hAnsi="Arial" w:cs="Arial"/>
                <w:color w:val="000000" w:themeColor="text1"/>
                <w:lang w:val="es-MX"/>
              </w:rPr>
              <w:t xml:space="preserve">de abril </w:t>
            </w:r>
          </w:p>
        </w:tc>
        <w:tc>
          <w:tcPr>
            <w:tcW w:w="6061" w:type="dxa"/>
          </w:tcPr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0" w:tooltip="Permalink to EsSalud destinará este año 192 millones de soles para subsidio de maternidad" w:history="1">
              <w:r w:rsidRPr="009B6C29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destinará este año 192 millones de soles para subsidio de maternidad</w:t>
              </w:r>
            </w:hyperlink>
          </w:p>
          <w:p w:rsidR="009B6C29" w:rsidRPr="009B6C29" w:rsidRDefault="009B6C29" w:rsidP="009B6C2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</w:tbl>
    <w:p w:rsidR="00215EE9" w:rsidRPr="009B6C29" w:rsidRDefault="00215EE9" w:rsidP="00215EE9">
      <w:pPr>
        <w:rPr>
          <w:rFonts w:ascii="Arial" w:hAnsi="Arial" w:cs="Arial"/>
          <w:color w:val="000000" w:themeColor="text1"/>
          <w:lang w:val="es-MX"/>
        </w:rPr>
      </w:pPr>
    </w:p>
    <w:p w:rsidR="006F6ABF" w:rsidRPr="009B6C29" w:rsidRDefault="00FB5B49">
      <w:pPr>
        <w:rPr>
          <w:rFonts w:ascii="Arial" w:hAnsi="Arial" w:cs="Arial"/>
          <w:color w:val="000000" w:themeColor="text1"/>
          <w:lang w:val="es-MX"/>
        </w:rPr>
      </w:pPr>
      <w:bookmarkStart w:id="0" w:name="_GoBack"/>
      <w:bookmarkEnd w:id="0"/>
    </w:p>
    <w:sectPr w:rsidR="006F6ABF" w:rsidRPr="009B6C29">
      <w:headerReference w:type="default" r:id="rId8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49" w:rsidRDefault="00FB5B49" w:rsidP="00215EE9">
      <w:r>
        <w:separator/>
      </w:r>
    </w:p>
  </w:endnote>
  <w:endnote w:type="continuationSeparator" w:id="0">
    <w:p w:rsidR="00FB5B49" w:rsidRDefault="00FB5B49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49" w:rsidRDefault="00FB5B49" w:rsidP="00215EE9">
      <w:r>
        <w:separator/>
      </w:r>
    </w:p>
  </w:footnote>
  <w:footnote w:type="continuationSeparator" w:id="0">
    <w:p w:rsidR="00FB5B49" w:rsidRDefault="00FB5B49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6EA9"/>
    <w:rsid w:val="00215EE9"/>
    <w:rsid w:val="009B6C29"/>
    <w:rsid w:val="00CA76BE"/>
    <w:rsid w:val="00F17441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F5ED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salud.gob.pe/essalud-el-ejercicio-mental-es-pieza-clave-para-evitar-que-adultos-mayores-sufran-de-alzheimer/" TargetMode="External"/><Relationship Id="rId18" Type="http://schemas.openxmlformats.org/officeDocument/2006/relationships/hyperlink" Target="http://www.essalud.gob.pe/essalud-repotencia-centro-quirurgico-en-huancavelica-con-una-inversion-de-mas-de-400-mil-soles/" TargetMode="External"/><Relationship Id="rId26" Type="http://schemas.openxmlformats.org/officeDocument/2006/relationships/hyperlink" Target="http://www.essalud.gob.pe/essalud-brindo-mas-de-13-mil-atenciones-en-el-vraem-en-lo-que-va-del-2015/" TargetMode="External"/><Relationship Id="rId39" Type="http://schemas.openxmlformats.org/officeDocument/2006/relationships/hyperlink" Target="http://www.essalud.gob.pe/essalud-cuenta-con-el-tomografo-mas-moderno-de-la-region-ancash/" TargetMode="External"/><Relationship Id="rId21" Type="http://schemas.openxmlformats.org/officeDocument/2006/relationships/hyperlink" Target="http://www.essalud.gob.pe/ancash-essalud-refuerza-hospital-de-chimbote-con-moderno-mamografo-3d/" TargetMode="External"/><Relationship Id="rId34" Type="http://schemas.openxmlformats.org/officeDocument/2006/relationships/hyperlink" Target="http://www.essalud.gob.pe/essalud-huanuco-realizo-talleres-de-autoestima-y-resiliencia-para-jovenes/" TargetMode="External"/><Relationship Id="rId42" Type="http://schemas.openxmlformats.org/officeDocument/2006/relationships/hyperlink" Target="http://www.essalud.gob.pe/essalud-lanza-revista-virtual-de-investigacion-cientifica-en-medicina-complementaria/" TargetMode="External"/><Relationship Id="rId47" Type="http://schemas.openxmlformats.org/officeDocument/2006/relationships/hyperlink" Target="http://www.essalud.gob.pe/essalud-realizo-cerca-de-600-mamografias-3d-en-ayacucho/" TargetMode="External"/><Relationship Id="rId50" Type="http://schemas.openxmlformats.org/officeDocument/2006/relationships/hyperlink" Target="http://www.essalud.gob.pe/essalud-apurimac-refuerza-medidas-de-prevencion-ante-alarmante-incremento-de-diabetes-mellitus-ii/" TargetMode="External"/><Relationship Id="rId55" Type="http://schemas.openxmlformats.org/officeDocument/2006/relationships/hyperlink" Target="http://www.essalud.gob.pe/essalud-lanzo-campana-por-la-semana-mundial-de-vacunacion/" TargetMode="External"/><Relationship Id="rId63" Type="http://schemas.openxmlformats.org/officeDocument/2006/relationships/hyperlink" Target="http://www.essalud.gob.pe/essalud-lambayeque-inauguro-tres-lactarios-para-madres-trabajadoras-en-hospitales/" TargetMode="External"/><Relationship Id="rId68" Type="http://schemas.openxmlformats.org/officeDocument/2006/relationships/hyperlink" Target="http://www.essalud.gob.pe/direccion-de-cultura-del-cusco-entrega-a-essalud-trabajos-de-refaccion-de-la-casa-clorinda-matto-de-turner/" TargetMode="External"/><Relationship Id="rId76" Type="http://schemas.openxmlformats.org/officeDocument/2006/relationships/hyperlink" Target="http://www.essalud.gob.pe/essalud-exitosa-extraccion-de-organos-que-salvo-a-14-personas-duro-mas-de-48-horas/" TargetMode="External"/><Relationship Id="rId7" Type="http://schemas.openxmlformats.org/officeDocument/2006/relationships/hyperlink" Target="http://www.essalud.gob.pe/inauguran-moderno-centro-de-emergencia-de-essalud-valorizado-en-mas-de-s-100-millones/" TargetMode="External"/><Relationship Id="rId71" Type="http://schemas.openxmlformats.org/officeDocument/2006/relationships/hyperlink" Target="http://www.essalud.gob.pe/bap-tacna-partio-a-ecuador-con-medicos-quirofano-y-medicinas-de-essalud-para-atender-a-heridos-de-terremot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gresaron-mas-de-30-nuevos-especialistas-del-hospital-sabogal/" TargetMode="External"/><Relationship Id="rId29" Type="http://schemas.openxmlformats.org/officeDocument/2006/relationships/hyperlink" Target="http://www.essalud.gob.pe/essalud-construira-tres-nuevos-hospitales-y-un-incor-en-lambayeque-con-inversion-aproximada-de-mil-millones-de-soles/" TargetMode="External"/><Relationship Id="rId11" Type="http://schemas.openxmlformats.org/officeDocument/2006/relationships/hyperlink" Target="http://www.essalud.gob.pe/asegurados-agrarios-de-essalud-en-huanuco-podran-reinscribirse-hasta-el-30-de-abril/" TargetMode="External"/><Relationship Id="rId24" Type="http://schemas.openxmlformats.org/officeDocument/2006/relationships/hyperlink" Target="http://www.essalud.gob.pe/lambayeque-hospital-naylamp-de-essalud-cuenta-con-nuevo-servicio-de-mamografia/" TargetMode="External"/><Relationship Id="rId32" Type="http://schemas.openxmlformats.org/officeDocument/2006/relationships/hyperlink" Target="http://www.essalud.gob.pe/adulto-mayor-vuelve-a-caminar-gracias-a-primer-implante-de-cadera-completa-en-cajamarca/" TargetMode="External"/><Relationship Id="rId37" Type="http://schemas.openxmlformats.org/officeDocument/2006/relationships/hyperlink" Target="http://www.essalud.gob.pe/medicina-complementaria-de-essalud-la-libertad-ocupo-el-primer-lugar-por-los-logros-alcanzados/" TargetMode="External"/><Relationship Id="rId40" Type="http://schemas.openxmlformats.org/officeDocument/2006/relationships/hyperlink" Target="http://www.essalud.gob.pe/essalud-destino-s-46-millones-para-el-pago-del-subsidio-por-maternidad/" TargetMode="External"/><Relationship Id="rId45" Type="http://schemas.openxmlformats.org/officeDocument/2006/relationships/hyperlink" Target="http://www.essalud.gob.pe/essalud-invertira-mas-de-s-200-millones-en-ampliacion-y-mejoramiento-del-hospital-huaraz/" TargetMode="External"/><Relationship Id="rId53" Type="http://schemas.openxmlformats.org/officeDocument/2006/relationships/hyperlink" Target="http://www.essalud.gob.pe/hospitales-de-essalud-del-norte-del-pais-son-monitoreados-por-sismo-en-ecuador/" TargetMode="External"/><Relationship Id="rId58" Type="http://schemas.openxmlformats.org/officeDocument/2006/relationships/hyperlink" Target="http://www.essalud.gob.pe/essalud-huanuco-realizo-mas-de-500-mamografias-con-equipo-de-ultima-generacion/" TargetMode="External"/><Relationship Id="rId66" Type="http://schemas.openxmlformats.org/officeDocument/2006/relationships/hyperlink" Target="http://www.essalud.gob.pe/essalud-designa-a-nueva-secretaria-general/" TargetMode="External"/><Relationship Id="rId74" Type="http://schemas.openxmlformats.org/officeDocument/2006/relationships/hyperlink" Target="http://www.essalud.gob.pe/casi-300-empleadores-registran-deudas-por-mas-de-s-12-millones-a-essalud-la-libertad/" TargetMode="External"/><Relationship Id="rId79" Type="http://schemas.openxmlformats.org/officeDocument/2006/relationships/hyperlink" Target="http://www.essalud.gob.pe/essalud-destino-mas-de-s-27-millones-en-entrega-de-protesis-e-implantes-cocleares-a-2400-asegurado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essalud-capacito-a-medicos-en-manejo-de-modernos-mamografos-3d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essalud.gob.pe/programa-reforma-de-vida-de-essalud-atendera-a-mas-de-500-trabajadores-de-open-plaza-ucayali/" TargetMode="External"/><Relationship Id="rId19" Type="http://schemas.openxmlformats.org/officeDocument/2006/relationships/hyperlink" Target="http://www.essalud.gob.pe/essalud-promueve-la-reinsercion-social-y-laboral-de-las-personas-con-discapacidad-en-tacna/" TargetMode="External"/><Relationship Id="rId31" Type="http://schemas.openxmlformats.org/officeDocument/2006/relationships/hyperlink" Target="http://www.essalud.gob.pe/essalud-intercambia-experiencias-con-el-seguro-social-de-salud-de-corea-del-sur-hira/" TargetMode="External"/><Relationship Id="rId44" Type="http://schemas.openxmlformats.org/officeDocument/2006/relationships/hyperlink" Target="http://www.essalud.gob.pe/essalud-advierte-que-radiacion-solar-no-ha-disminuido/" TargetMode="External"/><Relationship Id="rId52" Type="http://schemas.openxmlformats.org/officeDocument/2006/relationships/hyperlink" Target="http://www.essalud.gob.pe/essalud-huancavelica-realizo-mas-de-470-cirugias-en-primer-trimestre-del-ano/" TargetMode="External"/><Relationship Id="rId60" Type="http://schemas.openxmlformats.org/officeDocument/2006/relationships/hyperlink" Target="http://www.essalud.gob.pe/essalud-y-diresa-huanuco-firman-convenio-para-contrato-de-medicos-especialistas/" TargetMode="External"/><Relationship Id="rId65" Type="http://schemas.openxmlformats.org/officeDocument/2006/relationships/hyperlink" Target="http://www.essalud.gob.pe/policlinico-pablo-bermudez-realizo-mas-de-2300-examenes-preventivos-de-cancer-ginecologico/" TargetMode="External"/><Relationship Id="rId73" Type="http://schemas.openxmlformats.org/officeDocument/2006/relationships/hyperlink" Target="http://www.essalud.gob.pe/essalud-cusco-pone-en-funcionamiento-moderno-equipo-para-cirugias-de-las-articulaciones/" TargetMode="External"/><Relationship Id="rId78" Type="http://schemas.openxmlformats.org/officeDocument/2006/relationships/hyperlink" Target="http://www.essalud.gob.pe/essalud-huancavelica-salvan-vida-de-gestante-y-su-bebe-al-extirparle-quiste-alojado-en-el-higado/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nuevo-centro-de-emergencia-de-essalud-cuenta-con-modernos-equipos-valorizados-en-mas-de-s-59-millones/" TargetMode="External"/><Relationship Id="rId14" Type="http://schemas.openxmlformats.org/officeDocument/2006/relationships/hyperlink" Target="http://www.essalud.gob.pe/hospital-almenara-de-essalud-capacita-y-actualiza-a-sus-trabajadores/" TargetMode="External"/><Relationship Id="rId22" Type="http://schemas.openxmlformats.org/officeDocument/2006/relationships/hyperlink" Target="http://www.essalud.gob.pe/essalud-consumo-de-frutas-y-verduras-ayudan-a-una-buena-digestion-y-controlan-el-colon-irritable/" TargetMode="External"/><Relationship Id="rId27" Type="http://schemas.openxmlformats.org/officeDocument/2006/relationships/hyperlink" Target="http://www.essalud.gob.pe/medicos-de-essalud-la-libertad-eliminan-seudo-quiste-gigante-con-nueva-tecnica-laparoscopica/" TargetMode="External"/><Relationship Id="rId30" Type="http://schemas.openxmlformats.org/officeDocument/2006/relationships/hyperlink" Target="http://www.essalud.gob.pe/essalud-declaro-hospitales-en-estado-de-alerta-por-elecciones-generales-2016/" TargetMode="External"/><Relationship Id="rId35" Type="http://schemas.openxmlformats.org/officeDocument/2006/relationships/hyperlink" Target="http://www.essalud.gob.pe/essalud-salvo-la-vida-a-tres-mujeres-con-sindrome-hellp-en-huanuco/" TargetMode="External"/><Relationship Id="rId43" Type="http://schemas.openxmlformats.org/officeDocument/2006/relationships/hyperlink" Target="http://www.essalud.gob.pe/essalud-nuevos-protocolos-reduciran-complicaciones-en-cirugias-y-estancias-hospitalarias/" TargetMode="External"/><Relationship Id="rId48" Type="http://schemas.openxmlformats.org/officeDocument/2006/relationships/hyperlink" Target="http://www.essalud.gob.pe/hospital-sabogal-adquiere-moderno-equipo-de-rayos-x-panoramico-para-detectar-quistes-y-tumores-odontologicos/" TargetMode="External"/><Relationship Id="rId56" Type="http://schemas.openxmlformats.org/officeDocument/2006/relationships/hyperlink" Target="http://www.essalud.gob.pe/essalud-lanza-proceso-de-convocatoria-de-personal-a-nivel-nacional/" TargetMode="External"/><Relationship Id="rId64" Type="http://schemas.openxmlformats.org/officeDocument/2006/relationships/hyperlink" Target="http://www.essalud.gob.pe/essalud-loreto-mejora-calidad-de-vida-de-pacientes-con-enfermedades-renales/" TargetMode="External"/><Relationship Id="rId69" Type="http://schemas.openxmlformats.org/officeDocument/2006/relationships/hyperlink" Target="http://www.essalud.gob.pe/essalud-adquirio-dos-equipos-de-mamografia-3d-para-juliaca-y-tacna-con-inversion-cerca-de-s-3-millones/" TargetMode="External"/><Relationship Id="rId77" Type="http://schemas.openxmlformats.org/officeDocument/2006/relationships/hyperlink" Target="http://www.essalud.gob.pe/ayacucho-mas-de-300-neonatos-fueron-inmunizados-en-essalud-en-lo-que-va-del-ano/" TargetMode="External"/><Relationship Id="rId8" Type="http://schemas.openxmlformats.org/officeDocument/2006/relationships/hyperlink" Target="http://www.essalud.gob.pe/essalud-salvo-la-vida-de-bebe-coraje-que-nacio-a-los-6-meses-de-gestacion/" TargetMode="External"/><Relationship Id="rId51" Type="http://schemas.openxmlformats.org/officeDocument/2006/relationships/hyperlink" Target="http://www.essalud.gob.pe/essalud-realizara-mas-de-120-cirugias-de-cataratas-en-moquegua-e-ilo/" TargetMode="External"/><Relationship Id="rId72" Type="http://schemas.openxmlformats.org/officeDocument/2006/relationships/hyperlink" Target="http://www.essalud.gob.pe/hospital-peru-de-essalud-es-enviado-a-ecuador-para-atender-heridos-de-terremoto/" TargetMode="External"/><Relationship Id="rId80" Type="http://schemas.openxmlformats.org/officeDocument/2006/relationships/hyperlink" Target="http://www.essalud.gob.pe/essalud-destinara-este-ano-192-millones-de-soles-para-subsidio-de-maternida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ssalud.gob.pe/asegurados-agrarios-de-essalud-en-huanuco-podran-reinscribirse-hasta-el-30-de-abril-2/" TargetMode="External"/><Relationship Id="rId17" Type="http://schemas.openxmlformats.org/officeDocument/2006/relationships/hyperlink" Target="http://www.essalud.gob.pe/ministra-de-cultura-y-presidenta-de-essalud-activan-plan-que-promueve-respeto-a-asegurados-de-diferentes-culturas/" TargetMode="External"/><Relationship Id="rId25" Type="http://schemas.openxmlformats.org/officeDocument/2006/relationships/hyperlink" Target="http://www.essalud.gob.pe/asegurados-cusquenos-recuperan-la-vista-gracias-a-exitosa-campana-de-cirugias-de-cataratas/" TargetMode="External"/><Relationship Id="rId33" Type="http://schemas.openxmlformats.org/officeDocument/2006/relationships/hyperlink" Target="http://www.essalud.gob.pe/hospital-rebagliati-realizo-un-promedio-de-37-mil-intervenciones-quirurgicas-en-el-2015/" TargetMode="External"/><Relationship Id="rId38" Type="http://schemas.openxmlformats.org/officeDocument/2006/relationships/hyperlink" Target="http://www.essalud.gob.pe/essalud-97-de-medicos-no-acataron-paro/" TargetMode="External"/><Relationship Id="rId46" Type="http://schemas.openxmlformats.org/officeDocument/2006/relationships/hyperlink" Target="http://www.essalud.gob.pe/essalud-en-tres-dias-operan-a-15-pacientes-oftalmologicos-de-la-oroya/" TargetMode="External"/><Relationship Id="rId59" Type="http://schemas.openxmlformats.org/officeDocument/2006/relationships/hyperlink" Target="http://www.essalud.gob.pe/con-creacion-de-ceabe-essalud-invirtio-mas-de-s-1355-millones-en-equipos-medicinas-e-insumos-medicos/" TargetMode="External"/><Relationship Id="rId67" Type="http://schemas.openxmlformats.org/officeDocument/2006/relationships/hyperlink" Target="http://www.essalud.gob.pe/essalud-junin-y-huancavelica-mejoraran-sistema-de-referencias-y-contra-referencias-de-los-pacientes/" TargetMode="External"/><Relationship Id="rId20" Type="http://schemas.openxmlformats.org/officeDocument/2006/relationships/hyperlink" Target="http://www.essalud.gob.pe/nuevos-tratamientos-endoscopicos-pueden-evitar-cirugias-y-disminuir-mortalidad/" TargetMode="External"/><Relationship Id="rId41" Type="http://schemas.openxmlformats.org/officeDocument/2006/relationships/hyperlink" Target="http://www.essalud.gob.pe/essalud-cusco-cuenta-con-moderno-equipo-para-deteccion-precoz-de-cancer-de-cuello-uterino/" TargetMode="External"/><Relationship Id="rId54" Type="http://schemas.openxmlformats.org/officeDocument/2006/relationships/hyperlink" Target="http://www.essalud.gob.pe/virginia-baffigo-en-peru-aumento-de-enfermedades-de-alto-costo-se-aborda-con-modernas-tecnologias-sanitarias/" TargetMode="External"/><Relationship Id="rId62" Type="http://schemas.openxmlformats.org/officeDocument/2006/relationships/hyperlink" Target="http://www.essalud.gob.pe/oftalmologos-de-essalud-realizaran-120-operaciones-de-catarata-en-tarapoto/" TargetMode="External"/><Relationship Id="rId70" Type="http://schemas.openxmlformats.org/officeDocument/2006/relationships/hyperlink" Target="http://www.essalud.gob.pe/joven-arequipeno-salvo-la-vida-a-dos-asegurados-al-donar-sus-rinones/" TargetMode="External"/><Relationship Id="rId75" Type="http://schemas.openxmlformats.org/officeDocument/2006/relationships/hyperlink" Target="http://www.essalud.gob.pe/essalud-lambayeque-realizo-mas-de-5-mil-700-cirugias-durante-el-primer-trimestre-del-ano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ministro-de-vivienda-inspecciono-hospital-de-essalud-en-marcona/" TargetMode="External"/><Relationship Id="rId23" Type="http://schemas.openxmlformats.org/officeDocument/2006/relationships/hyperlink" Target="http://www.essalud.gob.pe/essalud-refuerza-atencion-y-diagnostico-contra-la-tb-en-cusco/" TargetMode="External"/><Relationship Id="rId28" Type="http://schemas.openxmlformats.org/officeDocument/2006/relationships/hyperlink" Target="http://www.essalud.gob.pe/essalud-inauguro-filial-incor-norte-en-lambayeque-para-atender-a-mas-de-un-millon-de-asegurados/" TargetMode="External"/><Relationship Id="rId36" Type="http://schemas.openxmlformats.org/officeDocument/2006/relationships/hyperlink" Target="http://www.essalud.gob.pe/essalud-ucayali-promueve-programas-de-sensibilizacion-del-cuidado-del-rinon/" TargetMode="External"/><Relationship Id="rId49" Type="http://schemas.openxmlformats.org/officeDocument/2006/relationships/hyperlink" Target="http://www.essalud.gob.pe/essalud-recolecto-mas-de-60-unidades-de-sangre-en-junin/" TargetMode="External"/><Relationship Id="rId57" Type="http://schemas.openxmlformats.org/officeDocument/2006/relationships/hyperlink" Target="http://www.essalud.gob.pe/essalud-mujeres-donaron-organos-y-salvan-vida-de-14-person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3</cp:revision>
  <dcterms:created xsi:type="dcterms:W3CDTF">2016-08-01T14:29:00Z</dcterms:created>
  <dcterms:modified xsi:type="dcterms:W3CDTF">2016-08-01T20:54:00Z</dcterms:modified>
</cp:coreProperties>
</file>