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3D5D9F">
        <w:rPr>
          <w:rFonts w:ascii="Arial" w:hAnsi="Arial" w:cs="Arial"/>
          <w:b/>
          <w:color w:val="0070C0"/>
          <w:sz w:val="40"/>
          <w:szCs w:val="40"/>
        </w:rPr>
        <w:t>octubre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</w:t>
      </w:r>
      <w:r w:rsidR="003D5D9F">
        <w:rPr>
          <w:rFonts w:ascii="Arial" w:hAnsi="Arial" w:cs="Arial"/>
          <w:b/>
          <w:color w:val="0070C0"/>
          <w:sz w:val="40"/>
          <w:szCs w:val="40"/>
        </w:rPr>
        <w:t>6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1601A8" w:rsidTr="00C63172">
        <w:tc>
          <w:tcPr>
            <w:tcW w:w="846" w:type="dxa"/>
          </w:tcPr>
          <w:p w:rsidR="00E912FE" w:rsidRPr="00584450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584450" w:rsidRDefault="00C63172" w:rsidP="00E912FE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</w:tcPr>
          <w:p w:rsidR="00584450" w:rsidRDefault="00584450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584450" w:rsidRDefault="00DF5176" w:rsidP="0014013D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 de octubre</w:t>
            </w:r>
          </w:p>
        </w:tc>
        <w:tc>
          <w:tcPr>
            <w:tcW w:w="6139" w:type="dxa"/>
          </w:tcPr>
          <w:p w:rsidR="00584450" w:rsidRDefault="00584450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EsSalud Cusco adquiere 18 modernas máquinas de hemodiálisi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adquiere 18 modernas máquinas de hemodiálisis</w:t>
              </w:r>
            </w:hyperlink>
          </w:p>
          <w:p w:rsidR="00C63172" w:rsidRPr="00584450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EsSalud La Libertad realizó la primera “Gran Bicicleteada” contra el embarazo adolescente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La Libertad realizó la primera “Gran </w:t>
              </w:r>
              <w:proofErr w:type="spellStart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Bicicleteada</w:t>
              </w:r>
              <w:proofErr w:type="spellEnd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” contra el embarazo adolescente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EsSalud adquirió 126 implantes cocleares para recuperar audición de niño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adquirió 126 implantes cocleares para recuperar audición de niños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EsSalud celebra Día Internacional del Adulto Mayor con actividades recreativas y preventiva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celebra Día Internacional del Adulto Mayor con actividades recreativas y preventivas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Ica: EsSalud salvó la vida a paciente con agresivo cáncer a los genitale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Ica: EsSalud salvó la vida a paciente con agresivo cáncer a los genitales</w:t>
              </w:r>
            </w:hyperlink>
          </w:p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4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EsSalud: Turrones bamba ocasionarían fuertes cuadros de intoxicación e infecciones estomacale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Turrones bamba ocasionarían fuertes cuadros de intoxicación e infecciones estomacales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 de octubre</w:t>
            </w:r>
          </w:p>
        </w:tc>
        <w:tc>
          <w:tcPr>
            <w:tcW w:w="6139" w:type="dxa"/>
          </w:tcPr>
          <w:p w:rsidR="00584450" w:rsidRDefault="00584450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EsSalud Junín contrata 19 nuevos médicos especialista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contrata 19 nuevos médicos especialistas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EsSalud Puno reunió más de 200 adultos mayores en festival artístico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reunió más de 200 adultos mayores en festival artístico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EsSalud Hospital General de Sicuani celebró 42° aniversario de creación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Hospital General de </w:t>
              </w:r>
              <w:proofErr w:type="spellStart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Sicuani</w:t>
              </w:r>
              <w:proofErr w:type="spellEnd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celebró 42° aniversario de creación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EsSalud Loreto extenderá campaña de descarte de cáncer ginecológico por tres mese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extenderá campaña de descarte de cáncer ginecológico por tres meses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 de octubre</w:t>
            </w:r>
          </w:p>
        </w:tc>
        <w:tc>
          <w:tcPr>
            <w:tcW w:w="6139" w:type="dxa"/>
          </w:tcPr>
          <w:p w:rsidR="00584450" w:rsidRDefault="00584450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contratará 67 médicos especialista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contratará 67 médicos especialistas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6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EsSalud realiza actividades sociales y de integración a favor de la población adulta mayor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realiza actividades sociales y de integración a favor de la población adulta mayor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6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EsSalud: Incremento de asma en un 50% se registra durante primavera 2016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Incremento de asma en un 50% se registra durante primavera 2016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6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sSalud brinda más de tres mil consultas mensuales a asegurados de Coishco en Ancash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brinda más de tres mil consultas mensuales a asegurados de </w:t>
              </w:r>
              <w:proofErr w:type="spellStart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Coishco</w:t>
              </w:r>
              <w:proofErr w:type="spellEnd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en Ancash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7 de octubre</w:t>
            </w:r>
          </w:p>
        </w:tc>
        <w:tc>
          <w:tcPr>
            <w:tcW w:w="6139" w:type="dxa"/>
          </w:tcPr>
          <w:p w:rsidR="00584450" w:rsidRDefault="00584450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EsSalud ganó premio “Marca Empleadora 2016”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ganó premio “Marca Empleadora 2016”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7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EsSalud destinará s/. 290 millones para mejoramiento del Hospital Daniel Alcides Carrión de Tacna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destinará s/. 290 millones para mejoramiento del Hospital Daniel Alcides Carrión de Tacna</w:t>
              </w:r>
            </w:hyperlink>
          </w:p>
          <w:p w:rsidR="00DF5176" w:rsidRPr="00584450" w:rsidRDefault="00DF5176" w:rsidP="00DF5176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7 de octubre</w:t>
            </w:r>
          </w:p>
        </w:tc>
        <w:tc>
          <w:tcPr>
            <w:tcW w:w="6139" w:type="dxa"/>
          </w:tcPr>
          <w:p w:rsidR="00584450" w:rsidRDefault="00584450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EsSalud: Obesidad es riesgo de diabetes, hipertensión e infarto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Obesidad es riesgo de diabetes, hipertensión e infarto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10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EsSalud Puno puso en funcionamiento el tomógrafo más moderno de la región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puso en funcionamiento el tomógrafo más moderno de la región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10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EsSalud ya cuenta con terreno donde se construirá nuevo hospital en Cutervo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ya cuenta con terreno donde se construirá nuevo hospital en </w:t>
              </w:r>
              <w:proofErr w:type="spellStart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Cutervo</w:t>
              </w:r>
              <w:proofErr w:type="spellEnd"/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10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Ayacucho: asegurados con discapacidad organizan feria de exposición y venta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Ayacucho: asegurados con discapacidad organizan feria de exposición y venta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10 de octubre</w:t>
            </w:r>
          </w:p>
        </w:tc>
        <w:tc>
          <w:tcPr>
            <w:tcW w:w="6139" w:type="dxa"/>
          </w:tcPr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EsSalud brindó más de 18 mil atenciones a pacientes esquizofrénico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brindó más de 18 mil atenciones a pacientes esquizofrénicos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11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sSalud: Red Desconcentrada Almenara vacunará a 500 niñas contra el Virus Papiloma Humano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Red Desconcentrada Almenara vacunará a 500 niñas contra el Virus Papiloma Humano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11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Niños con “Ojo Perezoso” presentan bajo rendimiento escolar, cansancio visual y distracción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Niños con “Ojo Perezoso” presentan bajo rendimiento escolar, cansancio visual y distracción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12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EsSalud Ica: Operan por primera vez cáncer de colon con técnica laparoscópica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Ica: Operan por primera vez cáncer de colon con técnica laparoscópica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13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EsSalud recomienda consumo de huevo para un embarazo exitoso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recomienda consumo de huevo para un embarazo exitoso</w:t>
              </w:r>
            </w:hyperlink>
          </w:p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26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13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Estudiantes técnicos de enfermería concluyen prácticas pre profesionales en EsSalud Ayacucho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Estudiantes técnicos de enfermería concluyen prácticas pre profesionales en EsSalud Ayacucho</w:t>
              </w:r>
            </w:hyperlink>
          </w:p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13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EsSalud: Catarata también afecta a niños y detectada a tiempo evita ceguera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Catarata también afecta a niños y detectada a tiempo evita ceguera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BD7E55">
        <w:trPr>
          <w:trHeight w:val="825"/>
        </w:trPr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28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14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sSalud La Libertad implementa medidas para prevenir casos de varicela complicada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implementa medidas para prevenir casos de varicela complicada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C63172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29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14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Trabajadores de EsSalud en todo el país participaron del simulacro nocturno de sismo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Trabajadores de EsSalud en todo el país participaron del simulacro nocturno de sismo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30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14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EsSalud Cusco adquirió seis modernos monitores fetales para atención de gestante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adquirió seis modernos monitores fetales para atención de gestantes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31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14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584450" w:rsidRDefault="00584450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Presidente Ejecutivo de EsSalud lanza audaz plan anticorrupción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Presidente Ejecutivo de EsSalud lanza audaz plan anticorrupción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32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14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EsSalud realizó campaña de sensibilización por el Día de la Persona con Discapacidad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realizó campaña de sensibilización por el Día de la Persona con Discapacidad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33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14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EsSalud Junín y Pasco firman acuerdos para mejorar atenciones médica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y Pasco firman acuerdos para mejorar atenciones médicas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34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17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Hospital Almenara logra desembalse quirúrgico de pacientes mediante cirugía ambulatoria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Almenara logra desembalse quirúrgico de pacientes mediante cirugía ambulatoria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35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17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Lavado correcto de manos previene enfermedades y salvan vida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Lavado correcto de manos previene enfermedades y salvan vidas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36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17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584450" w:rsidRDefault="00584450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EsSalud prepara construcción de nuevo hospital de Chota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prepara construcción de nuevo hospital de Chota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37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17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Personal de EsSalud se capacitó para fortalecer lucha contra la Tuberculosis”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Personal de EsSalud se capacitó para fortalecer lucha contra la Tuberculosis”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38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17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3" w:tooltip="Permalink to EsSalud incrementó exámenes para detectar cáncer de mama con modernos mamógrafos con tomosíntesi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incrementó exámenes para detectar cáncer de mama con modernos </w:t>
              </w:r>
              <w:proofErr w:type="spellStart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mamógrafos</w:t>
              </w:r>
              <w:proofErr w:type="spellEnd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con </w:t>
              </w:r>
              <w:proofErr w:type="spellStart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tomosíntesis</w:t>
              </w:r>
              <w:proofErr w:type="spellEnd"/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39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19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4" w:tooltip="Permalink to Presidente Ejecutivo: “El 2017 será declarado año de la lucha contra la corrupción en EsSalud”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Presidente Ejecutivo: “El 2017 será declarado año de la lucha contra la corrupción en EsSalud”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40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19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5" w:tooltip="Permalink to EsSalud Huánuco premió experiencias exitosas en salud mental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premió experiencias exitosas en salud mental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41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19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6" w:tooltip="Permalink to Hospital Rebagliati incentiva la prevención en la comunidad con “XIX Feria de la Salud”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</w:t>
              </w:r>
              <w:proofErr w:type="spellStart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incentiva la prevención en la comunidad con “XIX Feria de la Salud”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42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20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7" w:tooltip="Permalink to Hospital de EsSalud en Mollendo realiza taller de alimentación saludable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de EsSalud en Mollendo realiza taller de alimentación saludable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43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20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8" w:tooltip="Permalink to EsSalud Cusco realizó exposición gastronómica por el Día Mundial de la Alimentación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realizó exposición gastronómica por el Día Mundial de la Alimentación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44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20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9" w:tooltip="Permalink to EsSalud Tacna desarrolla talleres de inserción laboral y social para personas con discapacidad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desarrolla talleres de inserción laboral y social para personas con discapacidad</w:t>
              </w:r>
            </w:hyperlink>
          </w:p>
          <w:p w:rsidR="00DF5176" w:rsidRPr="00584450" w:rsidRDefault="00DF5176" w:rsidP="00DF517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45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20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0" w:tooltip="Permalink to EsSalud Ayacucho: Práctica del Tai chi se incrementa entre asegurado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Ayacucho: Práctica del </w:t>
              </w:r>
              <w:proofErr w:type="spellStart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Tai</w:t>
              </w:r>
              <w:proofErr w:type="spellEnd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</w:t>
              </w:r>
              <w:proofErr w:type="spellStart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chi</w:t>
              </w:r>
              <w:proofErr w:type="spellEnd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se incrementa entre asegurados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46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20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1" w:tooltip="Permalink to EsSalud Junín adquiere equipos biomédicos con inversión de más de cuatro millone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adquiere equipos biomédicos con inversión de más de cuatro millones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47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20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2" w:tooltip="Permalink to Pacientes del Hospital Almenara recordaron como derrotaron el cáncer de mama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Pacientes del Hospital Almenara recordaron como derrotaron el cáncer de mama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48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20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3" w:tooltip="Permalink to Médicos recomiendan a las mujeres realizarse chequeos y el autoexamen de mamas una vez al año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recomiendan a las mujeres realizarse chequeos y el autoexamen de mamas una vez al año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49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20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584450" w:rsidRDefault="00584450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4" w:tooltip="Permalink to Señor de Los Milagros visitó el Hospital Almenara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Señor de Los Milagros visitó el Hospital Almenara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21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5" w:tooltip="Permalink to Tres investigaciones de EsSalud fueron premiadas por el Colegio Médico del Perú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Tres investigaciones de EsSalud fueron premiadas por el Colegio Médico del Perú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51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24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6" w:tooltip="Permalink to EsSalud: 30% de mujeres mayores de 50 años sufren de osteoporosi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30% de mujeres mayores de 50 años sufren de osteoporosis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52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24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7" w:tooltip="Permalink to EsSalud y OPS realizaron el primer Simulacro de Desastres en Hospitales Nacionale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y OPS realizaron el primer Simulacro de Desastres en Hospitales Nacionales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53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24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8" w:tooltip="Permalink to EsSalud Lambayeque entregó nuevos ambientes para consultorios de Oncología y Quimioterapia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 entregó nuevos ambientes para consultorios de Oncología y Quimioterapia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54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C91998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24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9" w:tooltip="Permalink to Moderno Policlínico Metropolitano del Callao atenderá a cerca de 10 mil asegurado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Moderno Policlínico Metropolitano del Callao atenderá a cerca de 10 mil asegurados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55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584450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25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C91998" w:rsidRPr="00584450" w:rsidRDefault="00C91998" w:rsidP="00C9199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0" w:tooltip="Permalink to Médicos de EsSalud Huancayo se capacitan en ecografía transfontanelar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Médicos de EsSalud Huancayo se capacitan en ecografía </w:t>
              </w:r>
              <w:proofErr w:type="spellStart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transfontanelar</w:t>
              </w:r>
              <w:proofErr w:type="spellEnd"/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56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584450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25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584450" w:rsidRPr="00584450" w:rsidRDefault="00584450" w:rsidP="0058445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1" w:tooltip="Permalink to EsSalud premió mejores reportajes periodísticos que promovieron donación de órgano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premió mejores reportajes periodísticos que promovieron donación de órganos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57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584450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25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584450" w:rsidRPr="00584450" w:rsidRDefault="00584450" w:rsidP="0058445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2" w:tooltip="Permalink to Trabajadores de EsSalud rinden homenaje a Señor de los Milagro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Trabajadores de EsSalud rinden homenaje a Señor de los Milagros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58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584450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26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584450" w:rsidRPr="00584450" w:rsidRDefault="00584450" w:rsidP="0058445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3" w:tooltip="Permalink to EsSalud Puno realiza gran caminata de sensibilización por la “ Semana de la Prevención del Embrazo en Adolescentes”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realiza gran caminata de sensibilización por la “ Semana de la Prevención del Embrazo en Adolescentes”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59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584450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26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584450" w:rsidRPr="00584450" w:rsidRDefault="00584450" w:rsidP="0058445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4" w:tooltip="Permalink to EsSalud Cusco adquiere moderno equipo para atención de pacientes crítico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adquiere moderno equipo para atención de pacientes críticos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60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584450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27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584450" w:rsidRPr="00584450" w:rsidRDefault="00584450" w:rsidP="0058445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5" w:tooltip="Permalink to EsSalud: Caramelos y máscaras bamba por fiesta de Halloween pueden causar alergias en niños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Caramelos y máscaras bamba por fiesta de Halloween pueden causar alergias en niños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61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584450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28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584450" w:rsidRPr="00584450" w:rsidRDefault="00584450" w:rsidP="0058445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6" w:tooltip="Permalink to Hospital Rebagliati usa moderna técnica para recuperar funcionamiento del esófago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</w:t>
              </w:r>
              <w:proofErr w:type="spellStart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usa moderna técnica para recuperar funcionamiento del esófago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62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584450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28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584450" w:rsidRPr="00584450" w:rsidRDefault="00584450" w:rsidP="0058445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7" w:tooltip="Permalink to Antes de fin de año concluirían perfil de proyecto del nuevo hospital de Moquegua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Antes de fin de año concluirían perfil de proyecto del nuevo hospital de Moquegua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63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584450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28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584450" w:rsidRPr="00584450" w:rsidRDefault="00584450" w:rsidP="0058445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8" w:tooltip="Permalink to EsSalud reconoció iniciativas para integrar laboralmente a personas con discapacidad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reconoció iniciativas para integrar laboralmente a personas con discapacidad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64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584450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31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584450" w:rsidRPr="00584450" w:rsidRDefault="00584450" w:rsidP="0058445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9" w:tooltip="Permalink to EsSalud puso en funcionamiento moderno equipo para detectar cáncer de cuello uterino en Apurímac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puso en funcionamiento moderno equipo para detectar cáncer de cuello uterino en Apurímac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  <w:tr w:rsidR="00DF5176" w:rsidRPr="001601A8" w:rsidTr="0018631B">
        <w:tc>
          <w:tcPr>
            <w:tcW w:w="846" w:type="dxa"/>
          </w:tcPr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DF5176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>65</w:t>
            </w:r>
          </w:p>
        </w:tc>
        <w:tc>
          <w:tcPr>
            <w:tcW w:w="1843" w:type="dxa"/>
          </w:tcPr>
          <w:p w:rsidR="00584450" w:rsidRDefault="00584450" w:rsidP="00DF5176">
            <w:pPr>
              <w:jc w:val="center"/>
              <w:rPr>
                <w:rFonts w:ascii="Arial" w:hAnsi="Arial" w:cs="Arial"/>
              </w:rPr>
            </w:pPr>
          </w:p>
          <w:p w:rsidR="00DF5176" w:rsidRPr="00584450" w:rsidRDefault="00584450" w:rsidP="00DF5176">
            <w:pPr>
              <w:jc w:val="center"/>
              <w:rPr>
                <w:rFonts w:ascii="Arial" w:hAnsi="Arial" w:cs="Arial"/>
              </w:rPr>
            </w:pPr>
            <w:r w:rsidRPr="00584450">
              <w:rPr>
                <w:rFonts w:ascii="Arial" w:hAnsi="Arial" w:cs="Arial"/>
              </w:rPr>
              <w:t xml:space="preserve">31 </w:t>
            </w:r>
            <w:r w:rsidR="00DF5176" w:rsidRPr="00584450">
              <w:rPr>
                <w:rFonts w:ascii="Arial" w:hAnsi="Arial" w:cs="Arial"/>
              </w:rPr>
              <w:t>de octubre</w:t>
            </w:r>
          </w:p>
        </w:tc>
        <w:tc>
          <w:tcPr>
            <w:tcW w:w="6139" w:type="dxa"/>
          </w:tcPr>
          <w:p w:rsidR="00584450" w:rsidRPr="00584450" w:rsidRDefault="00584450" w:rsidP="0058445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0" w:tooltip="Permalink to EsSalud Puno brinda atención médica a dos mil personas en Acción Cívica Binacional" w:history="1">
              <w:r w:rsidRPr="00584450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brinda atención médica a dos mil personas en Acción Cívica Binacional</w:t>
              </w:r>
            </w:hyperlink>
          </w:p>
          <w:p w:rsidR="00DF5176" w:rsidRPr="00584450" w:rsidRDefault="00DF5176" w:rsidP="00DF5176">
            <w:pPr>
              <w:rPr>
                <w:rFonts w:ascii="Arial" w:hAnsi="Arial" w:cs="Arial"/>
              </w:rPr>
            </w:pPr>
          </w:p>
        </w:tc>
      </w:tr>
    </w:tbl>
    <w:p w:rsidR="00B144D2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DF5176">
        <w:rPr>
          <w:rFonts w:ascii="Arial" w:hAnsi="Arial" w:cs="Arial"/>
          <w:b/>
          <w:color w:val="0070C0"/>
          <w:sz w:val="24"/>
          <w:szCs w:val="24"/>
        </w:rPr>
        <w:t xml:space="preserve">octubre </w:t>
      </w:r>
      <w:r>
        <w:rPr>
          <w:rFonts w:ascii="Arial" w:hAnsi="Arial" w:cs="Arial"/>
          <w:b/>
          <w:color w:val="0070C0"/>
          <w:sz w:val="24"/>
          <w:szCs w:val="24"/>
        </w:rPr>
        <w:t>de 201</w:t>
      </w:r>
      <w:r w:rsidR="00DF5176">
        <w:rPr>
          <w:rFonts w:ascii="Arial" w:hAnsi="Arial" w:cs="Arial"/>
          <w:b/>
          <w:color w:val="0070C0"/>
          <w:sz w:val="24"/>
          <w:szCs w:val="24"/>
        </w:rPr>
        <w:t>6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7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B7A" w:rsidRDefault="00E22B7A" w:rsidP="00C63172">
      <w:pPr>
        <w:spacing w:after="0" w:line="240" w:lineRule="auto"/>
      </w:pPr>
      <w:r>
        <w:separator/>
      </w:r>
    </w:p>
  </w:endnote>
  <w:endnote w:type="continuationSeparator" w:id="0">
    <w:p w:rsidR="00E22B7A" w:rsidRDefault="00E22B7A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B7A" w:rsidRDefault="00E22B7A" w:rsidP="00C63172">
      <w:pPr>
        <w:spacing w:after="0" w:line="240" w:lineRule="auto"/>
      </w:pPr>
      <w:r>
        <w:separator/>
      </w:r>
    </w:p>
  </w:footnote>
  <w:footnote w:type="continuationSeparator" w:id="0">
    <w:p w:rsidR="00E22B7A" w:rsidRDefault="00E22B7A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998" w:rsidRDefault="00C91998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D3C35"/>
    <w:rsid w:val="000E1A48"/>
    <w:rsid w:val="001377D5"/>
    <w:rsid w:val="0014013D"/>
    <w:rsid w:val="001601A8"/>
    <w:rsid w:val="001677F8"/>
    <w:rsid w:val="001848F0"/>
    <w:rsid w:val="0018631B"/>
    <w:rsid w:val="0022169E"/>
    <w:rsid w:val="002D2629"/>
    <w:rsid w:val="00382CE9"/>
    <w:rsid w:val="003B0047"/>
    <w:rsid w:val="003C1B21"/>
    <w:rsid w:val="003D5D9F"/>
    <w:rsid w:val="00403C05"/>
    <w:rsid w:val="00413903"/>
    <w:rsid w:val="004A414E"/>
    <w:rsid w:val="00584450"/>
    <w:rsid w:val="005B2301"/>
    <w:rsid w:val="005C58BB"/>
    <w:rsid w:val="005E7A91"/>
    <w:rsid w:val="00602277"/>
    <w:rsid w:val="006522C3"/>
    <w:rsid w:val="006749E4"/>
    <w:rsid w:val="00692D7C"/>
    <w:rsid w:val="006A76CC"/>
    <w:rsid w:val="007372EB"/>
    <w:rsid w:val="0074354A"/>
    <w:rsid w:val="007816DB"/>
    <w:rsid w:val="007D7FFE"/>
    <w:rsid w:val="007F7CBC"/>
    <w:rsid w:val="00804CB7"/>
    <w:rsid w:val="008102D6"/>
    <w:rsid w:val="0081710B"/>
    <w:rsid w:val="0083537F"/>
    <w:rsid w:val="00852A0E"/>
    <w:rsid w:val="0092333A"/>
    <w:rsid w:val="00967F5F"/>
    <w:rsid w:val="00971802"/>
    <w:rsid w:val="00974E0F"/>
    <w:rsid w:val="009B317B"/>
    <w:rsid w:val="009B683E"/>
    <w:rsid w:val="009C3E4F"/>
    <w:rsid w:val="009D0CCC"/>
    <w:rsid w:val="009E4A73"/>
    <w:rsid w:val="00A2424C"/>
    <w:rsid w:val="00A926E5"/>
    <w:rsid w:val="00AB2A38"/>
    <w:rsid w:val="00B144D2"/>
    <w:rsid w:val="00B23F32"/>
    <w:rsid w:val="00BD7E55"/>
    <w:rsid w:val="00C2335F"/>
    <w:rsid w:val="00C240EE"/>
    <w:rsid w:val="00C4251E"/>
    <w:rsid w:val="00C4432A"/>
    <w:rsid w:val="00C63172"/>
    <w:rsid w:val="00C851A5"/>
    <w:rsid w:val="00C91998"/>
    <w:rsid w:val="00CD452E"/>
    <w:rsid w:val="00CE125A"/>
    <w:rsid w:val="00D54804"/>
    <w:rsid w:val="00D6559D"/>
    <w:rsid w:val="00DE5522"/>
    <w:rsid w:val="00DF5176"/>
    <w:rsid w:val="00E00A42"/>
    <w:rsid w:val="00E22B7A"/>
    <w:rsid w:val="00E912FE"/>
    <w:rsid w:val="00EB373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9FB3D1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essalud-brindo-mas-de-18-mil-atenciones-a-pacientes-esquizofrenicos/" TargetMode="External"/><Relationship Id="rId21" Type="http://schemas.openxmlformats.org/officeDocument/2006/relationships/hyperlink" Target="http://www.essalud.gob.pe/essalud-destinara-s-290-millones-para-mejoramiento-del-hospital-daniel-alcides-carrion-de-tacna/" TargetMode="External"/><Relationship Id="rId42" Type="http://schemas.openxmlformats.org/officeDocument/2006/relationships/hyperlink" Target="http://www.essalud.gob.pe/personal-de-essalud-se-capacito-para-fortalecer-lucha-contra-la-tuberculosis/" TargetMode="External"/><Relationship Id="rId47" Type="http://schemas.openxmlformats.org/officeDocument/2006/relationships/hyperlink" Target="http://www.essalud.gob.pe/hospital-de-essalud-en-mollendo-realiza-taller-de-alimentacion-saludable/" TargetMode="External"/><Relationship Id="rId63" Type="http://schemas.openxmlformats.org/officeDocument/2006/relationships/hyperlink" Target="http://www.essalud.gob.pe/essalud-puno-realiza-gran-caminata-de-sensibilizacion-por-la-semana-de-la-prevencion-del-embrazo-en-adolescentes/" TargetMode="External"/><Relationship Id="rId68" Type="http://schemas.openxmlformats.org/officeDocument/2006/relationships/hyperlink" Target="http://www.essalud.gob.pe/essalud-reconocio-iniciativas-para-integrar-laboralmente-a-personas-con-discapacidad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essalud.gob.pe/essalud-contratara-67-medicos-especialistas/" TargetMode="External"/><Relationship Id="rId29" Type="http://schemas.openxmlformats.org/officeDocument/2006/relationships/hyperlink" Target="http://www.essalud.gob.pe/essalud-ica-operan-por-primera-vez-cancer-de-colon-con-tecnica-laparoscopica/" TargetMode="External"/><Relationship Id="rId11" Type="http://schemas.openxmlformats.org/officeDocument/2006/relationships/hyperlink" Target="http://www.essalud.gob.pe/essalud-turrones-bamba-ocasionarian-fuertes-cuadros-de-intoxicacion-e-infecciones-estomacales/" TargetMode="External"/><Relationship Id="rId24" Type="http://schemas.openxmlformats.org/officeDocument/2006/relationships/hyperlink" Target="http://www.essalud.gob.pe/essalud-ya-cuenta-con-terreno-donde-se-construira-nuevo-hospital-en-cutervo/" TargetMode="External"/><Relationship Id="rId32" Type="http://schemas.openxmlformats.org/officeDocument/2006/relationships/hyperlink" Target="http://www.essalud.gob.pe/essalud-catarata-tambien-afecta-a-ninos-y-detectada-a-tiempo-evita-ceguera/" TargetMode="External"/><Relationship Id="rId37" Type="http://schemas.openxmlformats.org/officeDocument/2006/relationships/hyperlink" Target="http://www.essalud.gob.pe/essalud-realizo-campana-de-sensibilizacion-por-el-dia-de-la-persona-con-discapacidad/" TargetMode="External"/><Relationship Id="rId40" Type="http://schemas.openxmlformats.org/officeDocument/2006/relationships/hyperlink" Target="http://www.essalud.gob.pe/lavado-correcto-de-manos-previene-enfermedades-y-salvan-vidas/" TargetMode="External"/><Relationship Id="rId45" Type="http://schemas.openxmlformats.org/officeDocument/2006/relationships/hyperlink" Target="http://www.essalud.gob.pe/essalud-huanuco-premio-experiencias-exitosas-en-salud-mental/" TargetMode="External"/><Relationship Id="rId53" Type="http://schemas.openxmlformats.org/officeDocument/2006/relationships/hyperlink" Target="http://www.essalud.gob.pe/medicos-recomiendan-a-las-mujeres-realizarse-chequeos-y-el-autoexamen-de-mamas-una-vez-al-ano/" TargetMode="External"/><Relationship Id="rId58" Type="http://schemas.openxmlformats.org/officeDocument/2006/relationships/hyperlink" Target="http://www.essalud.gob.pe/essalud-lambayeque-entrego-nuevos-ambientes-para-consultorios-de-oncologia-y-quimioterapia/" TargetMode="External"/><Relationship Id="rId66" Type="http://schemas.openxmlformats.org/officeDocument/2006/relationships/hyperlink" Target="http://www.essalud.gob.pe/hospital-rebagliati-usa-moderna-tecnica-para-recuperar-funcionamiento-del-esofago/" TargetMode="External"/><Relationship Id="rId5" Type="http://schemas.openxmlformats.org/officeDocument/2006/relationships/endnotes" Target="endnotes.xml"/><Relationship Id="rId61" Type="http://schemas.openxmlformats.org/officeDocument/2006/relationships/hyperlink" Target="http://www.essalud.gob.pe/essalud-premio-mejores-reportajes-periodisticos-que-promovieron-donacion-de-organos/" TargetMode="External"/><Relationship Id="rId19" Type="http://schemas.openxmlformats.org/officeDocument/2006/relationships/hyperlink" Target="http://www.essalud.gob.pe/essalud-brinda-mas-de-tres-mil-consultas-mensuales-a-asegurados-de-coishco-en-ancash/" TargetMode="External"/><Relationship Id="rId14" Type="http://schemas.openxmlformats.org/officeDocument/2006/relationships/hyperlink" Target="http://www.essalud.gob.pe/essalud-hospital-general-de-sicuani-celebro-42-aniversario-de-creacion/" TargetMode="External"/><Relationship Id="rId22" Type="http://schemas.openxmlformats.org/officeDocument/2006/relationships/hyperlink" Target="http://www.essalud.gob.pe/essalud-obesidad-es-riesgo-de-diabetes-hipertension-e-infarto/" TargetMode="External"/><Relationship Id="rId27" Type="http://schemas.openxmlformats.org/officeDocument/2006/relationships/hyperlink" Target="http://www.essalud.gob.pe/essalud-red-desconcentrada-almenara-vacunara-a-500-ninas-contra-el-virus-papiloma-humano/" TargetMode="External"/><Relationship Id="rId30" Type="http://schemas.openxmlformats.org/officeDocument/2006/relationships/hyperlink" Target="http://www.essalud.gob.pe/essalud-recomienda-consumo-de-huevo-para-un-embarazo-exitoso/" TargetMode="External"/><Relationship Id="rId35" Type="http://schemas.openxmlformats.org/officeDocument/2006/relationships/hyperlink" Target="http://www.essalud.gob.pe/essalud-cusco-adquirio-seis-modernos-monitores-fetales-para-atencion-de-gestantes/" TargetMode="External"/><Relationship Id="rId43" Type="http://schemas.openxmlformats.org/officeDocument/2006/relationships/hyperlink" Target="http://www.essalud.gob.pe/essalud-incremento-examenes-para-detectar-cancer-de-mama-con-modernos-mamografos-con-tomosintesis/" TargetMode="External"/><Relationship Id="rId48" Type="http://schemas.openxmlformats.org/officeDocument/2006/relationships/hyperlink" Target="http://www.essalud.gob.pe/essalud-cusco-realizo-exposicion-gastronomica-por-el-dia-mundial-de-la-alimentacion/" TargetMode="External"/><Relationship Id="rId56" Type="http://schemas.openxmlformats.org/officeDocument/2006/relationships/hyperlink" Target="http://www.essalud.gob.pe/essalud-30-de-mujeres-mayores-de-50-anos-sufren-de-osteoporosis/" TargetMode="External"/><Relationship Id="rId64" Type="http://schemas.openxmlformats.org/officeDocument/2006/relationships/hyperlink" Target="http://www.essalud.gob.pe/essalud-cusco-adquiere-moderno-equipo-para-atencion-de-pacientes-criticos/" TargetMode="External"/><Relationship Id="rId69" Type="http://schemas.openxmlformats.org/officeDocument/2006/relationships/hyperlink" Target="http://www.essalud.gob.pe/essalud-puso-en-funcionamiento-moderno-equipo-para-detectar-cancer-de-cuello-uterino-en-apurimac/" TargetMode="External"/><Relationship Id="rId8" Type="http://schemas.openxmlformats.org/officeDocument/2006/relationships/hyperlink" Target="http://www.essalud.gob.pe/essalud-adquirio-126-implantes-cocleares-para-recuperar-audicion-de-ninos/" TargetMode="External"/><Relationship Id="rId51" Type="http://schemas.openxmlformats.org/officeDocument/2006/relationships/hyperlink" Target="http://www.essalud.gob.pe/essalud-junin-adquiere-equipos-biomedicos-con-inversion-de-mas-de-cuatro-millones/" TargetMode="Externa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www.essalud.gob.pe/essalud-junin-contrata-19-nuevos-medicos-especialistas/" TargetMode="External"/><Relationship Id="rId17" Type="http://schemas.openxmlformats.org/officeDocument/2006/relationships/hyperlink" Target="http://www.essalud.gob.pe/essalud-realiza-actividades-sociales-y-de-integracion-a-favor-de-la-poblacion-adulta-mayor/" TargetMode="External"/><Relationship Id="rId25" Type="http://schemas.openxmlformats.org/officeDocument/2006/relationships/hyperlink" Target="http://www.essalud.gob.pe/ayacucho-asegurados-con-discapacidad-organizan-feria-de-exposicion-y-venta/" TargetMode="External"/><Relationship Id="rId33" Type="http://schemas.openxmlformats.org/officeDocument/2006/relationships/hyperlink" Target="http://www.essalud.gob.pe/essalud-la-libertad-implementa-medidas-para-prevenir-casos-de-varicela-complicada/" TargetMode="External"/><Relationship Id="rId38" Type="http://schemas.openxmlformats.org/officeDocument/2006/relationships/hyperlink" Target="http://www.essalud.gob.pe/essalud-junin-y-pasco-firman-acuerdos-para-mejorar-atenciones-medicas/" TargetMode="External"/><Relationship Id="rId46" Type="http://schemas.openxmlformats.org/officeDocument/2006/relationships/hyperlink" Target="http://www.essalud.gob.pe/hospital-rebagliati-incentiva-la-prevencion-en-la-comunidad-con-xix-feria-de-la-salud/" TargetMode="External"/><Relationship Id="rId59" Type="http://schemas.openxmlformats.org/officeDocument/2006/relationships/hyperlink" Target="http://www.essalud.gob.pe/moderno-policlinico-metropolitano-del-callao-atendera-a-cerca-de-10-mil-asegurados/" TargetMode="External"/><Relationship Id="rId67" Type="http://schemas.openxmlformats.org/officeDocument/2006/relationships/hyperlink" Target="http://www.essalud.gob.pe/antes-de-fin-de-ano-concluirian-perfil-de-proyecto-del-nuevo-hospital-de-moquegua/" TargetMode="External"/><Relationship Id="rId20" Type="http://schemas.openxmlformats.org/officeDocument/2006/relationships/hyperlink" Target="http://www.essalud.gob.pe/essalud-gano-premio-marca-empleadora-2016/" TargetMode="External"/><Relationship Id="rId41" Type="http://schemas.openxmlformats.org/officeDocument/2006/relationships/hyperlink" Target="http://www.essalud.gob.pe/essalud-prepara-construccion-de-nuevo-hospital-de-chota/" TargetMode="External"/><Relationship Id="rId54" Type="http://schemas.openxmlformats.org/officeDocument/2006/relationships/hyperlink" Target="http://www.essalud.gob.pe/senor-de-los-milagros-visito-el-hospital-almenara/" TargetMode="External"/><Relationship Id="rId62" Type="http://schemas.openxmlformats.org/officeDocument/2006/relationships/hyperlink" Target="http://www.essalud.gob.pe/trabajadores-de-essalud-rinden-homenaje-a-senor-de-los-milagros/" TargetMode="External"/><Relationship Id="rId70" Type="http://schemas.openxmlformats.org/officeDocument/2006/relationships/hyperlink" Target="http://www.essalud.gob.pe/essalud-puno-brinda-atencion-medica-a-dos-mil-personas-en-accion-civica-binacional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cusco-adquiere-18-modernas-maquinas-de-hemodialisis/" TargetMode="External"/><Relationship Id="rId15" Type="http://schemas.openxmlformats.org/officeDocument/2006/relationships/hyperlink" Target="http://www.essalud.gob.pe/essalud-loreto-extendera-campana-de-descarte-de-cancer-ginecologico-por-tres-meses/" TargetMode="External"/><Relationship Id="rId23" Type="http://schemas.openxmlformats.org/officeDocument/2006/relationships/hyperlink" Target="http://www.essalud.gob.pe/essalud-puno-puso-en-funcionamiento-el-tomografo-mas-moderno-de-la-region/" TargetMode="External"/><Relationship Id="rId28" Type="http://schemas.openxmlformats.org/officeDocument/2006/relationships/hyperlink" Target="http://www.essalud.gob.pe/ninos-con-ojo-perezoso-presentan-bajo-rendimiento-escolar-cansancio-visual-y-distraccion/" TargetMode="External"/><Relationship Id="rId36" Type="http://schemas.openxmlformats.org/officeDocument/2006/relationships/hyperlink" Target="http://www.essalud.gob.pe/presidente-ejecutivo-de-essalud-lanza-audaz-plan-anticorrupcion/" TargetMode="External"/><Relationship Id="rId49" Type="http://schemas.openxmlformats.org/officeDocument/2006/relationships/hyperlink" Target="http://www.essalud.gob.pe/essalud-tacna-desarrolla-talleres-de-insercion-laboral-y-social-para-personas-con-discapacidad/" TargetMode="External"/><Relationship Id="rId57" Type="http://schemas.openxmlformats.org/officeDocument/2006/relationships/hyperlink" Target="http://www.essalud.gob.pe/essalud-y-ops-realizaron-el-primer-simulacro-de-desastres-en-hospitales-nacionales/" TargetMode="External"/><Relationship Id="rId10" Type="http://schemas.openxmlformats.org/officeDocument/2006/relationships/hyperlink" Target="http://www.essalud.gob.pe/ica-essalud-salvo-la-vida-a-paciente-con-agresivo-cancer-a-los-genitales/" TargetMode="External"/><Relationship Id="rId31" Type="http://schemas.openxmlformats.org/officeDocument/2006/relationships/hyperlink" Target="http://www.essalud.gob.pe/estudiantes-tecnicos-de-enfermeria-concluyen-practicas-pre-profesionales-en-essalud-ayacucho/" TargetMode="External"/><Relationship Id="rId44" Type="http://schemas.openxmlformats.org/officeDocument/2006/relationships/hyperlink" Target="http://www.essalud.gob.pe/presidente-ejecutivo-el-2017-sera-declarado-ano-de-la-lucha-contra-la-corrupcion-en-essalud/" TargetMode="External"/><Relationship Id="rId52" Type="http://schemas.openxmlformats.org/officeDocument/2006/relationships/hyperlink" Target="http://www.essalud.gob.pe/pacientes-del-hospital-almenara-recordaron-como-derrotaron-el-cancer-de-mama/" TargetMode="External"/><Relationship Id="rId60" Type="http://schemas.openxmlformats.org/officeDocument/2006/relationships/hyperlink" Target="http://www.essalud.gob.pe/medicos-de-essalud-huancayo-se-capacitan-en-ecografia-transfontanelar/" TargetMode="External"/><Relationship Id="rId65" Type="http://schemas.openxmlformats.org/officeDocument/2006/relationships/hyperlink" Target="http://www.essalud.gob.pe/essalud-caramelos-y-mascaras-bamba-por-fiesta-de-halloween-pueden-causar-alergias-en-ninos/" TargetMode="External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celebra-dia-internacional-del-adulto-mayor-con-actividades-recreativas-y-preventivas/" TargetMode="External"/><Relationship Id="rId13" Type="http://schemas.openxmlformats.org/officeDocument/2006/relationships/hyperlink" Target="http://www.essalud.gob.pe/essalud-puno-reunio-mas-de-200-adultos-mayores-en-festival-artistico/" TargetMode="External"/><Relationship Id="rId18" Type="http://schemas.openxmlformats.org/officeDocument/2006/relationships/hyperlink" Target="http://www.essalud.gob.pe/essalud-incremento-de-asma-en-un-50-se-registra-durante-primavera-2016/" TargetMode="External"/><Relationship Id="rId39" Type="http://schemas.openxmlformats.org/officeDocument/2006/relationships/hyperlink" Target="http://www.essalud.gob.pe/hospital-almenara-logra-desembalse-quirurgico-de-pacientes-mediante-cirugia-ambulatoria/" TargetMode="External"/><Relationship Id="rId34" Type="http://schemas.openxmlformats.org/officeDocument/2006/relationships/hyperlink" Target="http://www.essalud.gob.pe/trabajadores-de-essalud-en-todo-el-pais-participaron-del-simulacro-nocturno-de-sismo/" TargetMode="External"/><Relationship Id="rId50" Type="http://schemas.openxmlformats.org/officeDocument/2006/relationships/hyperlink" Target="http://www.essalud.gob.pe/essalud-ayacucho-practica-del-tai-chi-se-incrementa-entre-asegurados/" TargetMode="External"/><Relationship Id="rId55" Type="http://schemas.openxmlformats.org/officeDocument/2006/relationships/hyperlink" Target="http://www.essalud.gob.pe/tres-investigaciones-de-essalud-fueron-premiadas-por-el-colegio-medico-del-peru/" TargetMode="External"/><Relationship Id="rId7" Type="http://schemas.openxmlformats.org/officeDocument/2006/relationships/hyperlink" Target="http://www.essalud.gob.pe/essalud-la-libertad-realizo-la-primera-gran-bicicleteada-contra-el-embarazo-adolescente/" TargetMode="External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3184</Words>
  <Characters>17514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2019-10-01T22:53:00Z</dcterms:created>
  <dcterms:modified xsi:type="dcterms:W3CDTF">2019-10-01T22:53:00Z</dcterms:modified>
</cp:coreProperties>
</file>